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618" w:rsidRPr="009C013C" w:rsidRDefault="00692618" w:rsidP="00692618">
      <w:pPr>
        <w:rPr>
          <w:rFonts w:ascii="Arial" w:hAnsi="Arial" w:cs="Arial"/>
          <w:sz w:val="21"/>
          <w:szCs w:val="21"/>
        </w:rPr>
      </w:pPr>
      <w:r w:rsidRPr="009C013C">
        <w:rPr>
          <w:rFonts w:ascii="Arial" w:hAnsi="Arial" w:cs="Arial"/>
          <w:sz w:val="21"/>
          <w:szCs w:val="21"/>
        </w:rPr>
        <w:t>Organization information</w:t>
      </w:r>
    </w:p>
    <w:p w:rsidR="00692618" w:rsidRPr="009C013C" w:rsidRDefault="00692618" w:rsidP="00692618">
      <w:pPr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C013C">
        <w:rPr>
          <w:rFonts w:ascii="Arial" w:hAnsi="Arial" w:cs="Arial"/>
          <w:sz w:val="21"/>
          <w:szCs w:val="21"/>
        </w:rPr>
        <w:t>Contact for grant (name, phone number and email)</w:t>
      </w:r>
      <w:r w:rsidRPr="009C013C">
        <w:rPr>
          <w:rFonts w:ascii="Arial" w:hAnsi="Arial" w:cs="Arial"/>
          <w:i/>
          <w:sz w:val="21"/>
          <w:szCs w:val="21"/>
        </w:rPr>
        <w:t xml:space="preserve"> (fillable text) </w:t>
      </w:r>
    </w:p>
    <w:p w:rsidR="00692618" w:rsidRPr="009C013C" w:rsidRDefault="00692618" w:rsidP="00692618">
      <w:pPr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C013C">
        <w:rPr>
          <w:rFonts w:ascii="Arial" w:hAnsi="Arial" w:cs="Arial"/>
          <w:sz w:val="21"/>
          <w:szCs w:val="21"/>
        </w:rPr>
        <w:t xml:space="preserve">Tax ID/EIN  (if you have a fiscal sponsor, use their ID) </w:t>
      </w:r>
      <w:r w:rsidRPr="009C013C">
        <w:rPr>
          <w:rFonts w:ascii="Arial" w:hAnsi="Arial" w:cs="Arial"/>
          <w:i/>
          <w:sz w:val="21"/>
          <w:szCs w:val="21"/>
        </w:rPr>
        <w:t xml:space="preserve">(fillable numerical text) </w:t>
      </w:r>
    </w:p>
    <w:p w:rsidR="00692618" w:rsidRPr="009C013C" w:rsidRDefault="00692618" w:rsidP="00692618">
      <w:pPr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C013C">
        <w:rPr>
          <w:rFonts w:ascii="Arial" w:hAnsi="Arial" w:cs="Arial"/>
          <w:sz w:val="21"/>
          <w:szCs w:val="21"/>
        </w:rPr>
        <w:t>Briefly share the role or mission your organization fulfills in the community</w:t>
      </w:r>
      <w:r w:rsidRPr="009C013C">
        <w:rPr>
          <w:rFonts w:ascii="Arial" w:hAnsi="Arial" w:cs="Arial"/>
          <w:i/>
          <w:sz w:val="21"/>
          <w:szCs w:val="21"/>
        </w:rPr>
        <w:t xml:space="preserve"> (fillable text) </w:t>
      </w:r>
    </w:p>
    <w:p w:rsidR="00692618" w:rsidRPr="00D050F4" w:rsidRDefault="00692618" w:rsidP="00692618">
      <w:pPr>
        <w:numPr>
          <w:ilvl w:val="1"/>
          <w:numId w:val="1"/>
        </w:numPr>
        <w:rPr>
          <w:rFonts w:ascii="Arial" w:hAnsi="Arial" w:cs="Arial"/>
          <w:i/>
          <w:sz w:val="21"/>
          <w:szCs w:val="21"/>
        </w:rPr>
      </w:pPr>
      <w:r w:rsidRPr="00D050F4">
        <w:rPr>
          <w:rFonts w:ascii="Arial" w:hAnsi="Arial" w:cs="Arial"/>
          <w:sz w:val="21"/>
          <w:szCs w:val="21"/>
        </w:rPr>
        <w:t xml:space="preserve">County (primary location of </w:t>
      </w:r>
      <w:r w:rsidR="00AF0DE2" w:rsidRPr="00D050F4">
        <w:rPr>
          <w:rFonts w:ascii="Arial" w:hAnsi="Arial" w:cs="Arial"/>
          <w:sz w:val="21"/>
          <w:szCs w:val="21"/>
        </w:rPr>
        <w:t>work</w:t>
      </w:r>
      <w:r w:rsidRPr="00D050F4">
        <w:rPr>
          <w:rFonts w:ascii="Arial" w:hAnsi="Arial" w:cs="Arial"/>
          <w:sz w:val="21"/>
          <w:szCs w:val="21"/>
        </w:rPr>
        <w:t xml:space="preserve"> taking place) </w:t>
      </w:r>
      <w:r w:rsidR="003C0A84" w:rsidRPr="00D050F4">
        <w:rPr>
          <w:rFonts w:ascii="Arial" w:hAnsi="Arial" w:cs="Arial"/>
          <w:i/>
          <w:sz w:val="21"/>
          <w:szCs w:val="21"/>
        </w:rPr>
        <w:t>(drop-down list of 14</w:t>
      </w:r>
      <w:r w:rsidR="0097222C" w:rsidRPr="00D050F4">
        <w:rPr>
          <w:rFonts w:ascii="Arial" w:hAnsi="Arial" w:cs="Arial"/>
          <w:i/>
          <w:sz w:val="21"/>
          <w:szCs w:val="21"/>
        </w:rPr>
        <w:t xml:space="preserve"> counties</w:t>
      </w:r>
      <w:r w:rsidR="00AF0DE2" w:rsidRPr="00D050F4">
        <w:rPr>
          <w:rFonts w:ascii="Arial" w:hAnsi="Arial" w:cs="Arial"/>
          <w:i/>
          <w:sz w:val="21"/>
          <w:szCs w:val="21"/>
        </w:rPr>
        <w:t xml:space="preserve"> – below</w:t>
      </w:r>
      <w:r w:rsidR="0097222C" w:rsidRPr="00D050F4">
        <w:rPr>
          <w:rFonts w:ascii="Arial" w:hAnsi="Arial" w:cs="Arial"/>
          <w:i/>
          <w:sz w:val="21"/>
          <w:szCs w:val="21"/>
        </w:rPr>
        <w:t>)</w:t>
      </w:r>
    </w:p>
    <w:p w:rsidR="0097222C" w:rsidRPr="00D050F4" w:rsidRDefault="0097222C" w:rsidP="0097222C">
      <w:pPr>
        <w:ind w:left="1440"/>
        <w:rPr>
          <w:rFonts w:ascii="Arial" w:hAnsi="Arial" w:cs="Arial"/>
          <w:i/>
          <w:sz w:val="21"/>
          <w:szCs w:val="21"/>
        </w:rPr>
      </w:pPr>
      <w:r w:rsidRPr="00D050F4">
        <w:rPr>
          <w:rFonts w:ascii="Arial" w:hAnsi="Arial" w:cs="Arial"/>
          <w:i/>
          <w:sz w:val="21"/>
          <w:szCs w:val="21"/>
        </w:rPr>
        <w:t>Whatcom, Island, Skagit, Snohomish, King, Kitsap, Kittitas, Pierce, Lewis, Thurston</w:t>
      </w:r>
      <w:r w:rsidR="003C0A84" w:rsidRPr="00D050F4">
        <w:rPr>
          <w:rFonts w:ascii="Arial" w:hAnsi="Arial" w:cs="Arial"/>
          <w:i/>
          <w:sz w:val="21"/>
          <w:szCs w:val="21"/>
        </w:rPr>
        <w:t xml:space="preserve"> Columbia, Cowlitz, Garfield, Klickitat</w:t>
      </w:r>
      <w:r w:rsidR="0041059D" w:rsidRPr="00D050F4">
        <w:rPr>
          <w:rFonts w:ascii="Arial" w:hAnsi="Arial" w:cs="Arial"/>
          <w:i/>
          <w:sz w:val="21"/>
          <w:szCs w:val="21"/>
        </w:rPr>
        <w:t xml:space="preserve">, Stillwater </w:t>
      </w:r>
    </w:p>
    <w:p w:rsidR="00692618" w:rsidRPr="00D050F4" w:rsidRDefault="00692618" w:rsidP="00692618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D050F4">
        <w:rPr>
          <w:rFonts w:ascii="Arial" w:hAnsi="Arial" w:cs="Arial"/>
          <w:sz w:val="21"/>
          <w:szCs w:val="21"/>
        </w:rPr>
        <w:t>The grant request:</w:t>
      </w:r>
    </w:p>
    <w:p w:rsidR="005F463E" w:rsidRPr="00D050F4" w:rsidRDefault="00692618" w:rsidP="005F463E">
      <w:pPr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D050F4">
        <w:rPr>
          <w:rFonts w:ascii="Arial" w:hAnsi="Arial" w:cs="Arial"/>
          <w:sz w:val="21"/>
          <w:szCs w:val="21"/>
        </w:rPr>
        <w:t xml:space="preserve">Grant amount requested  </w:t>
      </w:r>
      <w:r w:rsidRPr="00D050F4">
        <w:rPr>
          <w:rFonts w:ascii="Arial" w:hAnsi="Arial" w:cs="Arial"/>
          <w:i/>
          <w:sz w:val="21"/>
          <w:szCs w:val="21"/>
        </w:rPr>
        <w:t xml:space="preserve">(fillable numerical text) </w:t>
      </w:r>
    </w:p>
    <w:p w:rsidR="00692618" w:rsidRPr="00D050F4" w:rsidRDefault="00692618" w:rsidP="00692618">
      <w:pPr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D050F4">
        <w:rPr>
          <w:rFonts w:ascii="Arial" w:hAnsi="Arial" w:cs="Arial"/>
          <w:sz w:val="21"/>
          <w:szCs w:val="21"/>
        </w:rPr>
        <w:t xml:space="preserve">Project/Program/Request title </w:t>
      </w:r>
      <w:r w:rsidRPr="00D050F4">
        <w:rPr>
          <w:rFonts w:ascii="Arial" w:hAnsi="Arial" w:cs="Arial"/>
          <w:i/>
          <w:sz w:val="21"/>
          <w:szCs w:val="21"/>
        </w:rPr>
        <w:t xml:space="preserve">(fillable text) </w:t>
      </w:r>
    </w:p>
    <w:p w:rsidR="005F463E" w:rsidRPr="00D050F4" w:rsidRDefault="005B4B55" w:rsidP="00692618">
      <w:pPr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D050F4">
        <w:rPr>
          <w:rFonts w:ascii="Arial" w:hAnsi="Arial" w:cs="Arial"/>
          <w:sz w:val="21"/>
          <w:szCs w:val="21"/>
        </w:rPr>
        <w:t>Grant focus within Emergency and Disaster Relief  (drop down 2</w:t>
      </w:r>
      <w:r w:rsidR="005F463E" w:rsidRPr="00D050F4">
        <w:rPr>
          <w:rFonts w:ascii="Arial" w:hAnsi="Arial" w:cs="Arial"/>
          <w:sz w:val="21"/>
          <w:szCs w:val="21"/>
        </w:rPr>
        <w:t xml:space="preserve"> choices)</w:t>
      </w:r>
    </w:p>
    <w:p w:rsidR="005B4B55" w:rsidRPr="00D050F4" w:rsidRDefault="005B4B55" w:rsidP="005F463E">
      <w:pPr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D050F4">
        <w:rPr>
          <w:rFonts w:ascii="Arial" w:hAnsi="Arial" w:cs="Arial"/>
          <w:sz w:val="21"/>
          <w:szCs w:val="21"/>
        </w:rPr>
        <w:t>Preparedness</w:t>
      </w:r>
    </w:p>
    <w:p w:rsidR="005F463E" w:rsidRPr="00D050F4" w:rsidRDefault="005B4B55" w:rsidP="005F463E">
      <w:pPr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D050F4">
        <w:rPr>
          <w:rFonts w:ascii="Arial" w:hAnsi="Arial" w:cs="Arial"/>
          <w:sz w:val="21"/>
          <w:szCs w:val="21"/>
        </w:rPr>
        <w:t xml:space="preserve">Response </w:t>
      </w:r>
    </w:p>
    <w:p w:rsidR="00692618" w:rsidRPr="00D050F4" w:rsidRDefault="00692618" w:rsidP="00692618">
      <w:pPr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D050F4">
        <w:rPr>
          <w:rFonts w:ascii="Arial" w:hAnsi="Arial" w:cs="Arial"/>
          <w:sz w:val="21"/>
          <w:szCs w:val="21"/>
        </w:rPr>
        <w:t xml:space="preserve">Briefly, what community need will your grant request help fund? </w:t>
      </w:r>
      <w:r w:rsidRPr="00D050F4">
        <w:rPr>
          <w:rFonts w:ascii="Arial" w:hAnsi="Arial" w:cs="Arial"/>
          <w:i/>
          <w:sz w:val="21"/>
          <w:szCs w:val="21"/>
        </w:rPr>
        <w:t xml:space="preserve">(fillable text) </w:t>
      </w:r>
    </w:p>
    <w:p w:rsidR="00692618" w:rsidRPr="00D050F4" w:rsidRDefault="00692618" w:rsidP="00692618">
      <w:pPr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D050F4">
        <w:rPr>
          <w:rFonts w:ascii="Arial" w:hAnsi="Arial" w:cs="Arial"/>
          <w:sz w:val="21"/>
          <w:szCs w:val="21"/>
        </w:rPr>
        <w:t xml:space="preserve">Please share your project/program/request scope </w:t>
      </w:r>
      <w:r w:rsidRPr="00D050F4">
        <w:rPr>
          <w:rFonts w:ascii="Arial" w:hAnsi="Arial" w:cs="Arial"/>
          <w:i/>
          <w:sz w:val="21"/>
          <w:szCs w:val="21"/>
        </w:rPr>
        <w:t xml:space="preserve">(fillable text) </w:t>
      </w:r>
    </w:p>
    <w:p w:rsidR="00692618" w:rsidRPr="009C013C" w:rsidRDefault="00692618" w:rsidP="00692618">
      <w:pPr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D050F4">
        <w:rPr>
          <w:rFonts w:ascii="Arial" w:hAnsi="Arial" w:cs="Arial"/>
          <w:sz w:val="21"/>
          <w:szCs w:val="21"/>
        </w:rPr>
        <w:t>Briefly share how you believe your reque</w:t>
      </w:r>
      <w:r w:rsidRPr="009C013C">
        <w:rPr>
          <w:rFonts w:ascii="Arial" w:hAnsi="Arial" w:cs="Arial"/>
          <w:sz w:val="21"/>
          <w:szCs w:val="21"/>
        </w:rPr>
        <w:t xml:space="preserve">st aligns to PSE Foundation’s competitive grant program’s giving priorities </w:t>
      </w:r>
      <w:r w:rsidRPr="009C013C">
        <w:rPr>
          <w:rFonts w:ascii="Arial" w:hAnsi="Arial" w:cs="Arial"/>
          <w:i/>
          <w:sz w:val="21"/>
          <w:szCs w:val="21"/>
        </w:rPr>
        <w:t xml:space="preserve">(fillable text) </w:t>
      </w:r>
      <w:bookmarkStart w:id="0" w:name="_GoBack"/>
      <w:bookmarkEnd w:id="0"/>
    </w:p>
    <w:p w:rsidR="00692618" w:rsidRPr="009C013C" w:rsidRDefault="00692618" w:rsidP="00692618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C013C">
        <w:rPr>
          <w:rFonts w:ascii="Arial" w:hAnsi="Arial" w:cs="Arial"/>
          <w:sz w:val="21"/>
          <w:szCs w:val="21"/>
        </w:rPr>
        <w:t>Please give us an idea of who your organization predominately supports or serves in the community (i.e.: age, race, ethnicity, gender, sexual orientation, ability)</w:t>
      </w:r>
      <w:r w:rsidRPr="009C013C">
        <w:rPr>
          <w:rFonts w:ascii="Arial" w:hAnsi="Arial" w:cs="Arial"/>
          <w:i/>
          <w:sz w:val="21"/>
          <w:szCs w:val="21"/>
        </w:rPr>
        <w:t xml:space="preserve"> (fillable text)</w:t>
      </w:r>
    </w:p>
    <w:p w:rsidR="00692618" w:rsidRPr="009C013C" w:rsidRDefault="00692618" w:rsidP="00692618">
      <w:pPr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C013C">
        <w:rPr>
          <w:rFonts w:ascii="Arial" w:hAnsi="Arial" w:cs="Arial"/>
          <w:sz w:val="21"/>
          <w:szCs w:val="21"/>
        </w:rPr>
        <w:t xml:space="preserve">How will you define and measure success of your program goals? </w:t>
      </w:r>
      <w:r w:rsidRPr="009C013C">
        <w:rPr>
          <w:rFonts w:ascii="Arial" w:hAnsi="Arial" w:cs="Arial"/>
          <w:i/>
          <w:sz w:val="21"/>
          <w:szCs w:val="21"/>
        </w:rPr>
        <w:t xml:space="preserve">(fillable text) </w:t>
      </w:r>
    </w:p>
    <w:p w:rsidR="00692618" w:rsidRPr="009C013C" w:rsidRDefault="00692618" w:rsidP="00692618">
      <w:pPr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C013C">
        <w:rPr>
          <w:rFonts w:ascii="Arial" w:hAnsi="Arial" w:cs="Arial"/>
          <w:sz w:val="21"/>
          <w:szCs w:val="21"/>
        </w:rPr>
        <w:t xml:space="preserve">Is this project/program in partnership with or supported by other community-based organizations, foundations or private entities? If so, which ones? </w:t>
      </w:r>
      <w:r w:rsidRPr="009C013C">
        <w:rPr>
          <w:rFonts w:ascii="Arial" w:hAnsi="Arial" w:cs="Arial"/>
          <w:i/>
          <w:sz w:val="21"/>
          <w:szCs w:val="21"/>
        </w:rPr>
        <w:t xml:space="preserve">(fillable text) </w:t>
      </w:r>
    </w:p>
    <w:p w:rsidR="00692618" w:rsidRPr="00435187" w:rsidRDefault="00692618" w:rsidP="00692618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1"/>
          <w:szCs w:val="21"/>
        </w:rPr>
      </w:pPr>
      <w:r w:rsidRPr="009C013C">
        <w:rPr>
          <w:rFonts w:ascii="Arial" w:hAnsi="Arial" w:cs="Arial"/>
          <w:sz w:val="21"/>
          <w:szCs w:val="21"/>
        </w:rPr>
        <w:t>Given PSE Foundation’s limited competitive grant funding, would you like your grant request to be considered for alternative funding opportunities</w:t>
      </w:r>
      <w:r w:rsidR="00C05480" w:rsidRPr="009C013C">
        <w:rPr>
          <w:rFonts w:ascii="Arial" w:hAnsi="Arial" w:cs="Arial"/>
          <w:sz w:val="21"/>
          <w:szCs w:val="21"/>
        </w:rPr>
        <w:t>, if available,</w:t>
      </w:r>
      <w:r w:rsidRPr="009C013C">
        <w:rPr>
          <w:rFonts w:ascii="Arial" w:hAnsi="Arial" w:cs="Arial"/>
          <w:sz w:val="21"/>
          <w:szCs w:val="21"/>
        </w:rPr>
        <w:t xml:space="preserve"> through the foundation or Puget Sound Energy’s</w:t>
      </w:r>
      <w:r w:rsidR="0097222C" w:rsidRPr="009C013C">
        <w:rPr>
          <w:rFonts w:ascii="Arial" w:hAnsi="Arial" w:cs="Arial"/>
          <w:sz w:val="21"/>
          <w:szCs w:val="21"/>
        </w:rPr>
        <w:t xml:space="preserve"> corporate</w:t>
      </w:r>
      <w:r w:rsidRPr="009C013C">
        <w:rPr>
          <w:rFonts w:ascii="Arial" w:hAnsi="Arial" w:cs="Arial"/>
          <w:sz w:val="21"/>
          <w:szCs w:val="21"/>
        </w:rPr>
        <w:t xml:space="preserve"> community programs if resources are unavailable for this program? </w:t>
      </w:r>
      <w:r w:rsidR="00435187">
        <w:rPr>
          <w:rFonts w:ascii="Arial" w:hAnsi="Arial" w:cs="Arial"/>
          <w:sz w:val="21"/>
          <w:szCs w:val="21"/>
        </w:rPr>
        <w:t>(</w:t>
      </w:r>
      <w:r w:rsidR="00435187" w:rsidRPr="00435187">
        <w:rPr>
          <w:rFonts w:ascii="Arial" w:hAnsi="Arial" w:cs="Arial"/>
          <w:i/>
          <w:sz w:val="21"/>
          <w:szCs w:val="21"/>
        </w:rPr>
        <w:t>yes/no check box)</w:t>
      </w:r>
    </w:p>
    <w:p w:rsidR="00435187" w:rsidRDefault="00435187" w:rsidP="00435187">
      <w:pPr>
        <w:pStyle w:val="ListParagraph"/>
        <w:rPr>
          <w:rFonts w:ascii="Arial" w:hAnsi="Arial" w:cs="Arial"/>
          <w:sz w:val="21"/>
          <w:szCs w:val="21"/>
        </w:rPr>
      </w:pPr>
    </w:p>
    <w:p w:rsidR="00FD53AC" w:rsidRPr="00435187" w:rsidRDefault="00FD53AC" w:rsidP="005B4B55">
      <w:pPr>
        <w:pStyle w:val="ListParagraph"/>
        <w:rPr>
          <w:highlight w:val="yellow"/>
        </w:rPr>
      </w:pPr>
    </w:p>
    <w:sectPr w:rsidR="00FD53AC" w:rsidRPr="0043518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13C" w:rsidRDefault="009C013C" w:rsidP="009C013C">
      <w:pPr>
        <w:spacing w:after="0" w:line="240" w:lineRule="auto"/>
      </w:pPr>
      <w:r>
        <w:separator/>
      </w:r>
    </w:p>
  </w:endnote>
  <w:endnote w:type="continuationSeparator" w:id="0">
    <w:p w:rsidR="009C013C" w:rsidRDefault="009C013C" w:rsidP="009C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13C" w:rsidRDefault="009C013C" w:rsidP="009C013C">
      <w:pPr>
        <w:spacing w:after="0" w:line="240" w:lineRule="auto"/>
      </w:pPr>
      <w:r>
        <w:separator/>
      </w:r>
    </w:p>
  </w:footnote>
  <w:footnote w:type="continuationSeparator" w:id="0">
    <w:p w:rsidR="009C013C" w:rsidRDefault="009C013C" w:rsidP="009C0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13C" w:rsidRPr="00720DF7" w:rsidRDefault="00634FF3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2025</w:t>
    </w:r>
    <w:r w:rsidR="009C013C" w:rsidRPr="00720DF7">
      <w:rPr>
        <w:rFonts w:ascii="Arial" w:hAnsi="Arial" w:cs="Arial"/>
        <w:b/>
      </w:rPr>
      <w:t xml:space="preserve"> PSEF Competitive Grant Application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03F54"/>
    <w:multiLevelType w:val="hybridMultilevel"/>
    <w:tmpl w:val="5742E5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C5B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404040" w:themeColor="text1" w:themeTint="BF"/>
      </w:rPr>
    </w:lvl>
    <w:lvl w:ilvl="2" w:tplc="E918DA5E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CE6BCD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190C38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93A063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D58CDA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68C85D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34EFF7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18"/>
    <w:rsid w:val="000F2D49"/>
    <w:rsid w:val="003C0A84"/>
    <w:rsid w:val="0041059D"/>
    <w:rsid w:val="004211F3"/>
    <w:rsid w:val="00435187"/>
    <w:rsid w:val="00554300"/>
    <w:rsid w:val="005B4B55"/>
    <w:rsid w:val="005F463E"/>
    <w:rsid w:val="00620A0D"/>
    <w:rsid w:val="00634FF3"/>
    <w:rsid w:val="00692618"/>
    <w:rsid w:val="00720DF7"/>
    <w:rsid w:val="0097222C"/>
    <w:rsid w:val="009C013C"/>
    <w:rsid w:val="00AF0DE2"/>
    <w:rsid w:val="00B97507"/>
    <w:rsid w:val="00BA6F42"/>
    <w:rsid w:val="00C05480"/>
    <w:rsid w:val="00CC3845"/>
    <w:rsid w:val="00D050F4"/>
    <w:rsid w:val="00DA367A"/>
    <w:rsid w:val="00F160EE"/>
    <w:rsid w:val="00FD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59612-4B01-4228-80A6-F24DAB87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6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0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13C"/>
  </w:style>
  <w:style w:type="paragraph" w:styleId="Footer">
    <w:name w:val="footer"/>
    <w:basedOn w:val="Normal"/>
    <w:link w:val="FooterChar"/>
    <w:uiPriority w:val="99"/>
    <w:unhideWhenUsed/>
    <w:rsid w:val="009C0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1478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PUGET SOUND ENERGY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Benner, Rachel</dc:creator>
  <cp:keywords/>
  <dc:description/>
  <cp:lastModifiedBy>Benner, Rachel</cp:lastModifiedBy>
  <cp:revision>6</cp:revision>
  <dcterms:created xsi:type="dcterms:W3CDTF">2025-03-07T19:52:00Z</dcterms:created>
  <dcterms:modified xsi:type="dcterms:W3CDTF">2025-03-18T18:06:00Z</dcterms:modified>
</cp:coreProperties>
</file>